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Artist Guild of Columbia County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Happy New Year &amp; Happy Anniversary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Artists</w:t>
      </w:r>
      <w:r>
        <w:rPr>
          <w:rFonts w:ascii="Arial" w:hAnsi="Arial" w:hint="default"/>
          <w:b w:val="1"/>
          <w:bCs w:val="1"/>
          <w:sz w:val="32"/>
          <w:szCs w:val="32"/>
          <w:rtl w:val="1"/>
        </w:rPr>
        <w:t xml:space="preserve">’ 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Guild of Columbia County Meeting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January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9</w:t>
      </w:r>
      <w:r>
        <w:rPr>
          <w:rFonts w:ascii="Arial" w:hAnsi="Arial"/>
          <w:sz w:val="28"/>
          <w:szCs w:val="28"/>
          <w:rtl w:val="0"/>
        </w:rPr>
        <w:t>, 202</w:t>
      </w:r>
      <w:r>
        <w:rPr>
          <w:rFonts w:ascii="Arial" w:hAnsi="Arial"/>
          <w:sz w:val="28"/>
          <w:szCs w:val="28"/>
          <w:rtl w:val="0"/>
          <w:lang w:val="en-US"/>
        </w:rPr>
        <w:t xml:space="preserve">4 -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Agenda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6</w:t>
      </w:r>
      <w:r>
        <w:rPr>
          <w:rFonts w:ascii="Arial" w:hAnsi="Arial"/>
          <w:sz w:val="28"/>
          <w:szCs w:val="28"/>
          <w:rtl w:val="0"/>
        </w:rPr>
        <w:t>:</w:t>
      </w:r>
      <w:r>
        <w:rPr>
          <w:rFonts w:ascii="Arial" w:hAnsi="Arial"/>
          <w:sz w:val="28"/>
          <w:szCs w:val="28"/>
          <w:rtl w:val="0"/>
          <w:lang w:val="en-US"/>
        </w:rPr>
        <w:t>0</w:t>
      </w:r>
      <w:r>
        <w:rPr>
          <w:rFonts w:ascii="Arial" w:hAnsi="Arial"/>
          <w:sz w:val="28"/>
          <w:szCs w:val="28"/>
          <w:rtl w:val="0"/>
        </w:rPr>
        <w:t>0-</w:t>
      </w:r>
      <w:r>
        <w:rPr>
          <w:rFonts w:ascii="Arial" w:hAnsi="Arial"/>
          <w:sz w:val="28"/>
          <w:szCs w:val="28"/>
          <w:rtl w:val="0"/>
          <w:lang w:val="en-US"/>
        </w:rPr>
        <w:t>7</w:t>
      </w:r>
      <w:r>
        <w:rPr>
          <w:rFonts w:ascii="Arial" w:hAnsi="Arial"/>
          <w:sz w:val="28"/>
          <w:szCs w:val="28"/>
          <w:rtl w:val="0"/>
        </w:rPr>
        <w:t>:</w:t>
      </w:r>
      <w:r>
        <w:rPr>
          <w:rFonts w:ascii="Arial" w:hAnsi="Arial"/>
          <w:sz w:val="28"/>
          <w:szCs w:val="28"/>
          <w:rtl w:val="0"/>
          <w:lang w:val="en-US"/>
        </w:rPr>
        <w:t>45</w:t>
      </w:r>
      <w:r>
        <w:rPr>
          <w:rFonts w:ascii="Arial" w:hAnsi="Arial" w:hint="default"/>
          <w:sz w:val="28"/>
          <w:szCs w:val="28"/>
          <w:rtl w:val="0"/>
        </w:rPr>
        <w:t> 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Location:Evans Library - </w:t>
      </w:r>
      <w:r>
        <w:rPr>
          <w:rFonts w:ascii="Arial" w:hAnsi="Arial"/>
          <w:sz w:val="28"/>
          <w:szCs w:val="28"/>
          <w:rtl w:val="0"/>
          <w:lang w:val="en-US"/>
        </w:rPr>
        <w:t>Not sure if in the Cafe or downstairs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Treasures Report-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coming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Education Report- </w:t>
      </w:r>
      <w:r>
        <w:rPr>
          <w:rFonts w:ascii="Times New Roman" w:hAnsi="Times New Roman"/>
          <w:sz w:val="28"/>
          <w:szCs w:val="28"/>
          <w:rtl w:val="0"/>
          <w:lang w:val="en-US"/>
        </w:rPr>
        <w:t>coming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Old Business: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-December- Library Show-great success, several pieces sold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8"/>
          <w:szCs w:val="28"/>
          <w:rtl w:val="0"/>
          <w:lang w:val="en-US"/>
        </w:rPr>
        <w:t xml:space="preserve"> -December Christmas Party at Pizza Central, great location and wonderful time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New Business:  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- Discuss Eventbright, Next Door &amp; Meet Up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,</w:t>
      </w:r>
      <w:r>
        <w:rPr>
          <w:rFonts w:ascii="Arial" w:hAnsi="Arial"/>
          <w:sz w:val="28"/>
          <w:szCs w:val="28"/>
          <w:rtl w:val="0"/>
          <w:lang w:val="en-US"/>
        </w:rPr>
        <w:t xml:space="preserve"> for class publications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                                                                                                     </w:t>
      </w:r>
      <w:r>
        <w:rPr>
          <w:rFonts w:ascii="Arial" w:hAnsi="Arial"/>
          <w:sz w:val="28"/>
          <w:szCs w:val="28"/>
          <w:rtl w:val="0"/>
          <w:lang w:val="en-US"/>
        </w:rPr>
        <w:t xml:space="preserve">                                                                                                    -Ideas for 2024 how to celebrate the GUILD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S 20th anniversary                                                                                                        -Show scheduled at the Arts &amp; Heritage Center - August 2024                                                  Dates TBD for bringing art and the reception is 3rd Thursday                                                -Greater Augusta Arts Council reported the arts brings in 25 million to the -CSRA in 2022-23, we are a part of that                                                                                                                        -Still looking for a more permanent home location, classes, gallery &amp; studio                                                  -Hobby Town USA- interested in partnering with our guild-details at meeting               -Guild interview with North Augusta Star, others coming                                                 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Program:                                                                                                                     </w:t>
      </w:r>
      <w:r>
        <w:rPr>
          <w:rFonts w:ascii="Arial" w:hAnsi="Arial"/>
          <w:sz w:val="28"/>
          <w:szCs w:val="28"/>
          <w:rtl w:val="0"/>
          <w:lang w:val="en-US"/>
        </w:rPr>
        <w:t xml:space="preserve">If in the Cafe-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Cake, Coffee &amp; Socialization                                                                           </w:t>
      </w:r>
      <w:r>
        <w:rPr>
          <w:rFonts w:ascii="Arial" w:hAnsi="Arial"/>
          <w:sz w:val="28"/>
          <w:szCs w:val="28"/>
          <w:rtl w:val="0"/>
          <w:lang w:val="en-US"/>
        </w:rPr>
        <w:t>If in the meeting room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- Cake, Coffee &amp; Socialization in the cafe                                                                                                         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